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79E98" w14:textId="7BE2CAC3" w:rsidR="00933120" w:rsidRPr="000136B0" w:rsidRDefault="00933120" w:rsidP="00933120">
      <w:pPr>
        <w:spacing w:after="0" w:line="240" w:lineRule="auto"/>
        <w:jc w:val="center"/>
        <w:rPr>
          <w:rFonts w:ascii="Arial Nova Light" w:hAnsi="Arial Nova Light" w:cs="Times New Roman"/>
          <w:b/>
          <w:sz w:val="28"/>
        </w:rPr>
      </w:pPr>
      <w:bookmarkStart w:id="0" w:name="_GoBack"/>
      <w:bookmarkEnd w:id="0"/>
      <w:r w:rsidRPr="000136B0">
        <w:rPr>
          <w:rFonts w:ascii="Arial Nova Light" w:hAnsi="Arial Nova Light" w:cs="Times New Roman"/>
          <w:b/>
          <w:sz w:val="28"/>
        </w:rPr>
        <w:t xml:space="preserve">SMANN Board Meeting </w:t>
      </w:r>
      <w:r w:rsidR="00796F89">
        <w:rPr>
          <w:rFonts w:ascii="Arial Nova Light" w:hAnsi="Arial Nova Light" w:cs="Times New Roman"/>
          <w:b/>
          <w:sz w:val="28"/>
        </w:rPr>
        <w:t>Minutes</w:t>
      </w:r>
      <w:r w:rsidRPr="000136B0">
        <w:rPr>
          <w:rFonts w:ascii="Arial Nova Light" w:hAnsi="Arial Nova Light" w:cs="Times New Roman"/>
          <w:b/>
          <w:sz w:val="28"/>
        </w:rPr>
        <w:t xml:space="preserve">   </w:t>
      </w:r>
    </w:p>
    <w:p w14:paraId="7A9C2793" w14:textId="77777777" w:rsidR="00933120" w:rsidRPr="000136B0" w:rsidRDefault="00933120" w:rsidP="00933120">
      <w:pPr>
        <w:spacing w:after="0" w:line="240" w:lineRule="auto"/>
        <w:jc w:val="center"/>
        <w:rPr>
          <w:rFonts w:ascii="Arial Nova Light" w:hAnsi="Arial Nova Light" w:cs="Times New Roman"/>
          <w:b/>
          <w:sz w:val="28"/>
        </w:rPr>
      </w:pPr>
      <w:r w:rsidRPr="000136B0">
        <w:rPr>
          <w:rFonts w:ascii="Arial Nova Light" w:hAnsi="Arial Nova Light" w:cs="Times New Roman"/>
          <w:b/>
          <w:sz w:val="28"/>
        </w:rPr>
        <w:t>October 30, 2019 – 6pm</w:t>
      </w:r>
    </w:p>
    <w:p w14:paraId="4B263452" w14:textId="77777777" w:rsidR="00796F89" w:rsidRDefault="00796F89" w:rsidP="00933120">
      <w:pPr>
        <w:spacing w:line="240" w:lineRule="auto"/>
        <w:jc w:val="center"/>
        <w:rPr>
          <w:rFonts w:ascii="Arial Nova Light" w:hAnsi="Arial Nova Light" w:cs="Times New Roman"/>
          <w:b/>
          <w:color w:val="FF0000"/>
          <w:sz w:val="24"/>
        </w:rPr>
      </w:pPr>
    </w:p>
    <w:p w14:paraId="70A48949" w14:textId="02EC3F0E" w:rsidR="000B6F65" w:rsidRPr="000136B0" w:rsidRDefault="00796F89" w:rsidP="00933120">
      <w:pPr>
        <w:spacing w:line="240" w:lineRule="auto"/>
        <w:jc w:val="center"/>
        <w:rPr>
          <w:rFonts w:ascii="Arial Nova Light" w:hAnsi="Arial Nova Light" w:cs="Times New Roman"/>
          <w:i/>
          <w:sz w:val="20"/>
          <w:szCs w:val="20"/>
        </w:rPr>
      </w:pPr>
      <w:r>
        <w:rPr>
          <w:rFonts w:ascii="Arial Nova Light" w:eastAsia="Lucida Sans" w:hAnsi="Arial Nova Light" w:cs="Times New Roman"/>
          <w:b/>
          <w:sz w:val="20"/>
          <w:szCs w:val="20"/>
        </w:rPr>
        <w:t xml:space="preserve">Attended: </w:t>
      </w:r>
      <w:r w:rsidR="00AA7E95">
        <w:rPr>
          <w:rFonts w:ascii="Arial Nova Light" w:eastAsia="Lucida Sans" w:hAnsi="Arial Nova Light" w:cs="Times New Roman"/>
          <w:b/>
          <w:sz w:val="20"/>
          <w:szCs w:val="20"/>
        </w:rPr>
        <w:t>Ashley, Chris,</w:t>
      </w:r>
      <w:r w:rsidR="000B6F65">
        <w:rPr>
          <w:rFonts w:ascii="Arial Nova Light" w:eastAsia="Lucida Sans" w:hAnsi="Arial Nova Light" w:cs="Times New Roman"/>
          <w:b/>
          <w:sz w:val="20"/>
          <w:szCs w:val="20"/>
        </w:rPr>
        <w:t xml:space="preserve"> Lynette</w:t>
      </w:r>
      <w:r w:rsidR="00AA7E95">
        <w:rPr>
          <w:rFonts w:ascii="Arial Nova Light" w:eastAsia="Lucida Sans" w:hAnsi="Arial Nova Light" w:cs="Times New Roman"/>
          <w:b/>
          <w:sz w:val="20"/>
          <w:szCs w:val="20"/>
        </w:rPr>
        <w:t>,</w:t>
      </w:r>
      <w:r w:rsidR="000B6F65">
        <w:rPr>
          <w:rFonts w:ascii="Arial Nova Light" w:eastAsia="Lucida Sans" w:hAnsi="Arial Nova Light" w:cs="Times New Roman"/>
          <w:b/>
          <w:sz w:val="20"/>
          <w:szCs w:val="20"/>
        </w:rPr>
        <w:t xml:space="preserve"> Vickie</w:t>
      </w:r>
      <w:r w:rsidR="00AA7E95">
        <w:rPr>
          <w:rFonts w:ascii="Arial Nova Light" w:eastAsia="Lucida Sans" w:hAnsi="Arial Nova Light" w:cs="Times New Roman"/>
          <w:b/>
          <w:sz w:val="20"/>
          <w:szCs w:val="20"/>
        </w:rPr>
        <w:t>,</w:t>
      </w:r>
      <w:r w:rsidR="000B6F65">
        <w:rPr>
          <w:rFonts w:ascii="Arial Nova Light" w:eastAsia="Lucida Sans" w:hAnsi="Arial Nova Light" w:cs="Times New Roman"/>
          <w:b/>
          <w:sz w:val="20"/>
          <w:szCs w:val="20"/>
        </w:rPr>
        <w:t xml:space="preserve"> Joan</w:t>
      </w:r>
      <w:r w:rsidR="00AA7E95">
        <w:rPr>
          <w:rFonts w:ascii="Arial Nova Light" w:eastAsia="Lucida Sans" w:hAnsi="Arial Nova Light" w:cs="Times New Roman"/>
          <w:b/>
          <w:sz w:val="20"/>
          <w:szCs w:val="20"/>
        </w:rPr>
        <w:t>,</w:t>
      </w:r>
      <w:r w:rsidR="000B6F65">
        <w:rPr>
          <w:rFonts w:ascii="Arial Nova Light" w:eastAsia="Lucida Sans" w:hAnsi="Arial Nova Light" w:cs="Times New Roman"/>
          <w:b/>
          <w:sz w:val="20"/>
          <w:szCs w:val="20"/>
        </w:rPr>
        <w:t xml:space="preserve"> Merrill</w:t>
      </w:r>
      <w:r w:rsidR="00AA7E95">
        <w:rPr>
          <w:rFonts w:ascii="Arial Nova Light" w:eastAsia="Lucida Sans" w:hAnsi="Arial Nova Light" w:cs="Times New Roman"/>
          <w:b/>
          <w:sz w:val="20"/>
          <w:szCs w:val="20"/>
        </w:rPr>
        <w:t>,</w:t>
      </w:r>
      <w:r w:rsidR="000B6F65">
        <w:rPr>
          <w:rFonts w:ascii="Arial Nova Light" w:eastAsia="Lucida Sans" w:hAnsi="Arial Nova Light" w:cs="Times New Roman"/>
          <w:b/>
          <w:sz w:val="20"/>
          <w:szCs w:val="20"/>
        </w:rPr>
        <w:t xml:space="preserve"> Shelby</w:t>
      </w:r>
      <w:r w:rsidR="00AA7E95">
        <w:rPr>
          <w:rFonts w:ascii="Arial Nova Light" w:eastAsia="Lucida Sans" w:hAnsi="Arial Nova Light" w:cs="Times New Roman"/>
          <w:b/>
          <w:sz w:val="20"/>
          <w:szCs w:val="20"/>
        </w:rPr>
        <w:t>,</w:t>
      </w:r>
      <w:r w:rsidR="000B6F65">
        <w:rPr>
          <w:rFonts w:ascii="Arial Nova Light" w:eastAsia="Lucida Sans" w:hAnsi="Arial Nova Light" w:cs="Times New Roman"/>
          <w:b/>
          <w:sz w:val="20"/>
          <w:szCs w:val="20"/>
        </w:rPr>
        <w:t xml:space="preserve"> Kim</w:t>
      </w:r>
      <w:r w:rsidR="00AA7E95">
        <w:rPr>
          <w:rFonts w:ascii="Arial Nova Light" w:eastAsia="Lucida Sans" w:hAnsi="Arial Nova Light" w:cs="Times New Roman"/>
          <w:b/>
          <w:sz w:val="20"/>
          <w:szCs w:val="20"/>
        </w:rPr>
        <w:t>,</w:t>
      </w:r>
      <w:r w:rsidR="000B6F65">
        <w:rPr>
          <w:rFonts w:ascii="Arial Nova Light" w:eastAsia="Lucida Sans" w:hAnsi="Arial Nova Light" w:cs="Times New Roman"/>
          <w:b/>
          <w:sz w:val="20"/>
          <w:szCs w:val="20"/>
        </w:rPr>
        <w:t xml:space="preserve"> Marie</w:t>
      </w:r>
      <w:r w:rsidR="00AA7E95">
        <w:rPr>
          <w:rFonts w:ascii="Arial Nova Light" w:eastAsia="Lucida Sans" w:hAnsi="Arial Nova Light" w:cs="Times New Roman"/>
          <w:b/>
          <w:sz w:val="20"/>
          <w:szCs w:val="20"/>
        </w:rPr>
        <w:t>,</w:t>
      </w:r>
      <w:r w:rsidR="000B6F65">
        <w:rPr>
          <w:rFonts w:ascii="Arial Nova Light" w:eastAsia="Lucida Sans" w:hAnsi="Arial Nova Light" w:cs="Times New Roman"/>
          <w:b/>
          <w:sz w:val="20"/>
          <w:szCs w:val="20"/>
        </w:rPr>
        <w:t xml:space="preserve"> Irene</w:t>
      </w:r>
      <w:r w:rsidR="00AA7E95">
        <w:rPr>
          <w:rFonts w:ascii="Arial Nova Light" w:eastAsia="Lucida Sans" w:hAnsi="Arial Nova Light" w:cs="Times New Roman"/>
          <w:b/>
          <w:sz w:val="20"/>
          <w:szCs w:val="20"/>
        </w:rPr>
        <w:t>,</w:t>
      </w:r>
      <w:r w:rsidR="000B6F65">
        <w:rPr>
          <w:rFonts w:ascii="Arial Nova Light" w:eastAsia="Lucida Sans" w:hAnsi="Arial Nova Light" w:cs="Times New Roman"/>
          <w:b/>
          <w:sz w:val="20"/>
          <w:szCs w:val="20"/>
        </w:rPr>
        <w:t xml:space="preserve"> </w:t>
      </w:r>
      <w:proofErr w:type="spellStart"/>
      <w:r w:rsidR="000B6F65">
        <w:rPr>
          <w:rFonts w:ascii="Arial Nova Light" w:eastAsia="Lucida Sans" w:hAnsi="Arial Nova Light" w:cs="Times New Roman"/>
          <w:b/>
          <w:sz w:val="20"/>
          <w:szCs w:val="20"/>
        </w:rPr>
        <w:t>Lill</w:t>
      </w:r>
      <w:proofErr w:type="spellEnd"/>
      <w:r w:rsidR="00AA7E95">
        <w:rPr>
          <w:rFonts w:ascii="Arial Nova Light" w:eastAsia="Lucida Sans" w:hAnsi="Arial Nova Light" w:cs="Times New Roman"/>
          <w:b/>
          <w:sz w:val="20"/>
          <w:szCs w:val="20"/>
        </w:rPr>
        <w:t>,</w:t>
      </w:r>
      <w:r w:rsidR="000B6F65">
        <w:rPr>
          <w:rFonts w:ascii="Arial Nova Light" w:eastAsia="Lucida Sans" w:hAnsi="Arial Nova Light" w:cs="Times New Roman"/>
          <w:b/>
          <w:sz w:val="20"/>
          <w:szCs w:val="20"/>
        </w:rPr>
        <w:t xml:space="preserve"> Sarah</w:t>
      </w:r>
      <w:r w:rsidR="00AA7E95">
        <w:rPr>
          <w:rFonts w:ascii="Arial Nova Light" w:eastAsia="Lucida Sans" w:hAnsi="Arial Nova Light" w:cs="Times New Roman"/>
          <w:b/>
          <w:sz w:val="20"/>
          <w:szCs w:val="20"/>
        </w:rPr>
        <w:t>.</w:t>
      </w:r>
    </w:p>
    <w:p w14:paraId="002CF330" w14:textId="77777777" w:rsidR="002F0C43" w:rsidRPr="000136B0" w:rsidRDefault="002F0C43">
      <w:pPr>
        <w:rPr>
          <w:rFonts w:ascii="Arial Nova Light" w:hAnsi="Arial Nova Light"/>
          <w:b/>
          <w:bCs/>
        </w:rPr>
      </w:pPr>
      <w:r w:rsidRPr="000136B0">
        <w:rPr>
          <w:rFonts w:ascii="Arial Nova Light" w:hAnsi="Arial Nova Light"/>
          <w:b/>
          <w:bCs/>
        </w:rPr>
        <w:t>Education/Practice:</w:t>
      </w:r>
    </w:p>
    <w:p w14:paraId="577A16DB" w14:textId="4D497F30" w:rsidR="00783B49" w:rsidRDefault="53A7A0AB" w:rsidP="53A7A0AB">
      <w:pPr>
        <w:rPr>
          <w:rFonts w:ascii="Arial Nova Light" w:hAnsi="Arial Nova Light"/>
        </w:rPr>
      </w:pPr>
      <w:r w:rsidRPr="53A7A0AB">
        <w:rPr>
          <w:rFonts w:ascii="Arial Nova Light" w:hAnsi="Arial Nova Light"/>
        </w:rPr>
        <w:t>Recap past events: keep sending summaries to Chris; she will forward to Kim for newsletter</w:t>
      </w:r>
    </w:p>
    <w:p w14:paraId="01CBC607" w14:textId="5948EE48" w:rsidR="00DD3B57" w:rsidRDefault="00DD3B57" w:rsidP="00DD3B57">
      <w:pPr>
        <w:pStyle w:val="ListParagraph"/>
        <w:numPr>
          <w:ilvl w:val="0"/>
          <w:numId w:val="7"/>
        </w:numPr>
        <w:rPr>
          <w:rFonts w:ascii="Arial Nova Light" w:hAnsi="Arial Nova Light"/>
        </w:rPr>
      </w:pPr>
      <w:r>
        <w:rPr>
          <w:rFonts w:ascii="Arial Nova Light" w:hAnsi="Arial Nova Light"/>
        </w:rPr>
        <w:t>NANN Conference – send photos to Chris; can make F</w:t>
      </w:r>
      <w:r w:rsidR="0076603A">
        <w:rPr>
          <w:rFonts w:ascii="Arial Nova Light" w:hAnsi="Arial Nova Light"/>
        </w:rPr>
        <w:t xml:space="preserve">acebook </w:t>
      </w:r>
      <w:r>
        <w:rPr>
          <w:rFonts w:ascii="Arial Nova Light" w:hAnsi="Arial Nova Light"/>
        </w:rPr>
        <w:t>album</w:t>
      </w:r>
    </w:p>
    <w:p w14:paraId="790009F4" w14:textId="77777777" w:rsidR="00AA7E95" w:rsidRDefault="00DD3B57" w:rsidP="00DD3B57">
      <w:pPr>
        <w:pStyle w:val="ListParagraph"/>
        <w:numPr>
          <w:ilvl w:val="0"/>
          <w:numId w:val="7"/>
        </w:numPr>
        <w:rPr>
          <w:rFonts w:ascii="Arial Nova Light" w:hAnsi="Arial Nova Light"/>
        </w:rPr>
      </w:pPr>
      <w:r>
        <w:rPr>
          <w:rFonts w:ascii="Arial Nova Light" w:hAnsi="Arial Nova Light"/>
        </w:rPr>
        <w:t xml:space="preserve">Trivia – </w:t>
      </w:r>
      <w:r w:rsidR="00AA7E95">
        <w:rPr>
          <w:rFonts w:ascii="Arial Nova Light" w:hAnsi="Arial Nova Light"/>
        </w:rPr>
        <w:t>October 6</w:t>
      </w:r>
    </w:p>
    <w:p w14:paraId="01789CB7" w14:textId="3D7DBA8C" w:rsidR="00DD3B57" w:rsidRPr="00DD3B57" w:rsidRDefault="53A7A0AB" w:rsidP="53A7A0AB">
      <w:pPr>
        <w:pStyle w:val="ListParagraph"/>
        <w:numPr>
          <w:ilvl w:val="1"/>
          <w:numId w:val="7"/>
        </w:numPr>
        <w:rPr>
          <w:rFonts w:ascii="Arial Nova Light" w:hAnsi="Arial Nova Light"/>
        </w:rPr>
      </w:pPr>
      <w:r w:rsidRPr="53A7A0AB">
        <w:rPr>
          <w:rFonts w:ascii="Arial Nova Light" w:hAnsi="Arial Nova Light"/>
        </w:rPr>
        <w:t>Went well; had increased amount of people (52) from Trail’s Edge and U of M attend. About $600 to charities.</w:t>
      </w:r>
    </w:p>
    <w:p w14:paraId="0B20C55E" w14:textId="77777777" w:rsidR="00933120" w:rsidRPr="000136B0" w:rsidRDefault="00933120">
      <w:pPr>
        <w:rPr>
          <w:rFonts w:ascii="Arial Nova Light" w:hAnsi="Arial Nova Light"/>
        </w:rPr>
      </w:pPr>
      <w:r w:rsidRPr="000136B0">
        <w:rPr>
          <w:rFonts w:ascii="Arial Nova Light" w:hAnsi="Arial Nova Light"/>
        </w:rPr>
        <w:t>Upcoming Events:</w:t>
      </w:r>
    </w:p>
    <w:p w14:paraId="03406A0F" w14:textId="77777777" w:rsidR="00F35A8F" w:rsidRPr="000136B0" w:rsidRDefault="00F35A8F" w:rsidP="00933120">
      <w:pPr>
        <w:pStyle w:val="ListParagraph"/>
        <w:numPr>
          <w:ilvl w:val="0"/>
          <w:numId w:val="1"/>
        </w:numPr>
        <w:rPr>
          <w:rFonts w:ascii="Arial Nova Light" w:hAnsi="Arial Nova Light"/>
        </w:rPr>
      </w:pPr>
      <w:r w:rsidRPr="000136B0">
        <w:rPr>
          <w:rFonts w:ascii="Arial Nova Light" w:hAnsi="Arial Nova Light"/>
        </w:rPr>
        <w:t xml:space="preserve">Nov 13: East Holiday Dinner at Bravo Cucina </w:t>
      </w:r>
      <w:proofErr w:type="spellStart"/>
      <w:r w:rsidRPr="000136B0">
        <w:rPr>
          <w:rFonts w:ascii="Arial Nova Light" w:hAnsi="Arial Nova Light"/>
        </w:rPr>
        <w:t>Italiana</w:t>
      </w:r>
      <w:proofErr w:type="spellEnd"/>
      <w:r w:rsidRPr="000136B0">
        <w:rPr>
          <w:rFonts w:ascii="Arial Nova Light" w:hAnsi="Arial Nova Light"/>
        </w:rPr>
        <w:t xml:space="preserve"> Livonia, 6:30pm</w:t>
      </w:r>
    </w:p>
    <w:p w14:paraId="593169AA" w14:textId="65065F11" w:rsidR="00933120" w:rsidRPr="000136B0" w:rsidRDefault="00933120" w:rsidP="00933120">
      <w:pPr>
        <w:pStyle w:val="ListParagraph"/>
        <w:numPr>
          <w:ilvl w:val="0"/>
          <w:numId w:val="1"/>
        </w:numPr>
        <w:rPr>
          <w:rFonts w:ascii="Arial Nova Light" w:hAnsi="Arial Nova Light"/>
        </w:rPr>
      </w:pPr>
      <w:r w:rsidRPr="000136B0">
        <w:rPr>
          <w:rFonts w:ascii="Arial Nova Light" w:hAnsi="Arial Nova Light"/>
        </w:rPr>
        <w:t>Dec 3</w:t>
      </w:r>
      <w:r w:rsidR="00F35A8F" w:rsidRPr="000136B0">
        <w:rPr>
          <w:rFonts w:ascii="Arial Nova Light" w:hAnsi="Arial Nova Light"/>
        </w:rPr>
        <w:t xml:space="preserve">: West Event: “Combining Surfactant with Less Invasive Ventilation Strategies” at The Chop House, 6:30pm – </w:t>
      </w:r>
      <w:r w:rsidR="00192CB5">
        <w:rPr>
          <w:rFonts w:ascii="Arial Nova Light" w:hAnsi="Arial Nova Light"/>
        </w:rPr>
        <w:t>Flyer just sent out via email; is on Facebook</w:t>
      </w:r>
    </w:p>
    <w:p w14:paraId="57AF9534" w14:textId="1E92784B" w:rsidR="00933120" w:rsidRPr="000136B0" w:rsidRDefault="53A7A0AB" w:rsidP="53A7A0AB">
      <w:pPr>
        <w:pStyle w:val="ListParagraph"/>
        <w:numPr>
          <w:ilvl w:val="0"/>
          <w:numId w:val="1"/>
        </w:numPr>
        <w:rPr>
          <w:rFonts w:ascii="Arial Nova Light" w:hAnsi="Arial Nova Light"/>
        </w:rPr>
      </w:pPr>
      <w:r w:rsidRPr="53A7A0AB">
        <w:rPr>
          <w:rFonts w:ascii="Arial Nova Light" w:hAnsi="Arial Nova Light"/>
        </w:rPr>
        <w:t>Jan 30 (waiting on confirmation of date): West CE: “Downstream Effects of PPHN” at Bistro Bella Vita</w:t>
      </w:r>
    </w:p>
    <w:p w14:paraId="05FBC4E9" w14:textId="28A7AA91" w:rsidR="00933120" w:rsidRDefault="00933120" w:rsidP="00933120">
      <w:pPr>
        <w:pStyle w:val="ListParagraph"/>
        <w:numPr>
          <w:ilvl w:val="0"/>
          <w:numId w:val="1"/>
        </w:numPr>
        <w:rPr>
          <w:rFonts w:ascii="Arial Nova Light" w:hAnsi="Arial Nova Light"/>
        </w:rPr>
      </w:pPr>
      <w:r w:rsidRPr="000136B0">
        <w:rPr>
          <w:rFonts w:ascii="Arial Nova Light" w:hAnsi="Arial Nova Light"/>
        </w:rPr>
        <w:t>Jan 28</w:t>
      </w:r>
      <w:r w:rsidR="00F35A8F" w:rsidRPr="000136B0">
        <w:rPr>
          <w:rFonts w:ascii="Arial Nova Light" w:hAnsi="Arial Nova Light"/>
        </w:rPr>
        <w:t>:</w:t>
      </w:r>
      <w:r w:rsidRPr="000136B0">
        <w:rPr>
          <w:rFonts w:ascii="Arial Nova Light" w:hAnsi="Arial Nova Light"/>
        </w:rPr>
        <w:t xml:space="preserve"> East CE</w:t>
      </w:r>
      <w:r w:rsidR="00F35A8F" w:rsidRPr="000136B0">
        <w:rPr>
          <w:rFonts w:ascii="Arial Nova Light" w:hAnsi="Arial Nova Light"/>
        </w:rPr>
        <w:t>: “Downstream Effects of PPHN”</w:t>
      </w:r>
      <w:r w:rsidR="00192CB5">
        <w:rPr>
          <w:rFonts w:ascii="Arial Nova Light" w:hAnsi="Arial Nova Light"/>
        </w:rPr>
        <w:t xml:space="preserve"> at</w:t>
      </w:r>
      <w:r w:rsidR="006B600D">
        <w:rPr>
          <w:rFonts w:ascii="Arial Nova Light" w:hAnsi="Arial Nova Light"/>
        </w:rPr>
        <w:t xml:space="preserve"> </w:t>
      </w:r>
      <w:proofErr w:type="spellStart"/>
      <w:r w:rsidR="006B600D">
        <w:rPr>
          <w:rFonts w:ascii="Arial Nova Light" w:hAnsi="Arial Nova Light"/>
        </w:rPr>
        <w:t>Andiamos</w:t>
      </w:r>
      <w:proofErr w:type="spellEnd"/>
      <w:r w:rsidR="006B600D">
        <w:rPr>
          <w:rFonts w:ascii="Arial Nova Light" w:hAnsi="Arial Nova Light"/>
        </w:rPr>
        <w:t>,</w:t>
      </w:r>
      <w:r w:rsidR="00F35A8F" w:rsidRPr="000136B0">
        <w:rPr>
          <w:rFonts w:ascii="Arial Nova Light" w:hAnsi="Arial Nova Light"/>
        </w:rPr>
        <w:t xml:space="preserve"> </w:t>
      </w:r>
      <w:r w:rsidR="000B6F65">
        <w:rPr>
          <w:rFonts w:ascii="Arial Nova Light" w:hAnsi="Arial Nova Light"/>
        </w:rPr>
        <w:t>Dearborn</w:t>
      </w:r>
    </w:p>
    <w:p w14:paraId="69DBE1CB" w14:textId="624A8288" w:rsidR="007E3795" w:rsidRPr="007E3795" w:rsidRDefault="00DF0816" w:rsidP="007E3795">
      <w:pPr>
        <w:pStyle w:val="ListParagraph"/>
        <w:numPr>
          <w:ilvl w:val="0"/>
          <w:numId w:val="1"/>
        </w:numPr>
        <w:rPr>
          <w:rFonts w:ascii="Arial Nova Light" w:hAnsi="Arial Nova Light"/>
        </w:rPr>
      </w:pPr>
      <w:r w:rsidRPr="00DF0816">
        <w:rPr>
          <w:rFonts w:ascii="Arial Nova Light" w:hAnsi="Arial Nova Light"/>
        </w:rPr>
        <w:t>Stacy Wynn from Prolacta is interested in supporting us as well as Emily from Abbott.  Options for Sarah and Jane to explore if interested or in need for something for May and September.</w:t>
      </w:r>
    </w:p>
    <w:p w14:paraId="59FC4EE6" w14:textId="77777777" w:rsidR="002F0C43" w:rsidRPr="000136B0" w:rsidRDefault="00933120" w:rsidP="002F0C43">
      <w:pPr>
        <w:rPr>
          <w:rFonts w:ascii="Arial Nova Light" w:hAnsi="Arial Nova Light"/>
        </w:rPr>
      </w:pPr>
      <w:r w:rsidRPr="000136B0">
        <w:rPr>
          <w:rFonts w:ascii="Arial Nova Light" w:hAnsi="Arial Nova Light"/>
        </w:rPr>
        <w:t>SMANN Conference</w:t>
      </w:r>
      <w:r w:rsidR="002F0C43" w:rsidRPr="000136B0">
        <w:rPr>
          <w:rFonts w:ascii="Arial Nova Light" w:hAnsi="Arial Nova Light"/>
        </w:rPr>
        <w:t xml:space="preserve"> (March 24-25, 2020)</w:t>
      </w:r>
      <w:r w:rsidRPr="000136B0">
        <w:rPr>
          <w:rFonts w:ascii="Arial Nova Light" w:hAnsi="Arial Nova Light"/>
        </w:rPr>
        <w:t>:</w:t>
      </w:r>
    </w:p>
    <w:p w14:paraId="3F6BBE06" w14:textId="7082B5DB" w:rsidR="002F0C43" w:rsidRPr="000136B0" w:rsidRDefault="53A7A0AB" w:rsidP="53A7A0AB">
      <w:pPr>
        <w:pStyle w:val="ListParagraph"/>
        <w:numPr>
          <w:ilvl w:val="0"/>
          <w:numId w:val="3"/>
        </w:numPr>
        <w:rPr>
          <w:rFonts w:ascii="Arial Nova Light" w:hAnsi="Arial Nova Light"/>
        </w:rPr>
      </w:pPr>
      <w:r w:rsidRPr="53A7A0AB">
        <w:rPr>
          <w:rFonts w:ascii="Arial Nova Light" w:hAnsi="Arial Nova Light"/>
        </w:rPr>
        <w:t>Sarah is organizing topics/speakers. Please email her if you have speakers that can talk about topics below. She may have someone lined up for PT.</w:t>
      </w:r>
    </w:p>
    <w:p w14:paraId="2365B84F" w14:textId="77777777" w:rsidR="002F0C43" w:rsidRPr="000136B0" w:rsidRDefault="002F0C43" w:rsidP="002F0C43">
      <w:pPr>
        <w:pStyle w:val="ListParagraph"/>
        <w:numPr>
          <w:ilvl w:val="1"/>
          <w:numId w:val="3"/>
        </w:numPr>
        <w:rPr>
          <w:rFonts w:ascii="Arial Nova Light" w:hAnsi="Arial Nova Light"/>
        </w:rPr>
      </w:pPr>
      <w:r w:rsidRPr="000136B0">
        <w:rPr>
          <w:rFonts w:ascii="Arial Nova Light" w:hAnsi="Arial Nova Light"/>
        </w:rPr>
        <w:t xml:space="preserve">Neuro protective NICU and parent engagement </w:t>
      </w:r>
    </w:p>
    <w:p w14:paraId="105C7728" w14:textId="77777777" w:rsidR="002F0C43" w:rsidRPr="000136B0" w:rsidRDefault="002F0C43" w:rsidP="002F0C43">
      <w:pPr>
        <w:pStyle w:val="ListParagraph"/>
        <w:numPr>
          <w:ilvl w:val="1"/>
          <w:numId w:val="3"/>
        </w:numPr>
        <w:rPr>
          <w:rFonts w:ascii="Arial Nova Light" w:hAnsi="Arial Nova Light"/>
        </w:rPr>
      </w:pPr>
      <w:r w:rsidRPr="000136B0">
        <w:rPr>
          <w:rFonts w:ascii="Arial Nova Light" w:hAnsi="Arial Nova Light"/>
        </w:rPr>
        <w:t xml:space="preserve">Psychiatry use in the NICU for both parents and baby </w:t>
      </w:r>
    </w:p>
    <w:p w14:paraId="465405CF" w14:textId="77777777" w:rsidR="002F0C43" w:rsidRPr="000136B0" w:rsidRDefault="002F0C43" w:rsidP="002F0C43">
      <w:pPr>
        <w:pStyle w:val="ListParagraph"/>
        <w:numPr>
          <w:ilvl w:val="1"/>
          <w:numId w:val="3"/>
        </w:numPr>
        <w:rPr>
          <w:rFonts w:ascii="Arial Nova Light" w:hAnsi="Arial Nova Light"/>
        </w:rPr>
      </w:pPr>
      <w:r w:rsidRPr="000136B0">
        <w:rPr>
          <w:rFonts w:ascii="Arial Nova Light" w:hAnsi="Arial Nova Light"/>
        </w:rPr>
        <w:t>Cerebral Palsy: A common dx for x preemies. What is it really and is our neuro work helping?</w:t>
      </w:r>
    </w:p>
    <w:p w14:paraId="206FAC98" w14:textId="77777777" w:rsidR="002F0C43" w:rsidRPr="000136B0" w:rsidRDefault="002F0C43" w:rsidP="002F0C43">
      <w:pPr>
        <w:pStyle w:val="ListParagraph"/>
        <w:numPr>
          <w:ilvl w:val="1"/>
          <w:numId w:val="3"/>
        </w:numPr>
        <w:rPr>
          <w:rFonts w:ascii="Arial Nova Light" w:hAnsi="Arial Nova Light"/>
        </w:rPr>
      </w:pPr>
      <w:r w:rsidRPr="000136B0">
        <w:rPr>
          <w:rFonts w:ascii="Arial Nova Light" w:hAnsi="Arial Nova Light"/>
        </w:rPr>
        <w:t xml:space="preserve">PT/OT assist with positioning, stimulation and appropriate "toy" selection for the NICU patient </w:t>
      </w:r>
    </w:p>
    <w:p w14:paraId="773D0740" w14:textId="5EAC1F53" w:rsidR="002F0C43" w:rsidRDefault="002F0C43" w:rsidP="002F0C43">
      <w:pPr>
        <w:pStyle w:val="ListParagraph"/>
        <w:numPr>
          <w:ilvl w:val="1"/>
          <w:numId w:val="3"/>
        </w:numPr>
        <w:rPr>
          <w:rFonts w:ascii="Arial Nova Light" w:hAnsi="Arial Nova Light"/>
        </w:rPr>
      </w:pPr>
      <w:r w:rsidRPr="000136B0">
        <w:rPr>
          <w:rFonts w:ascii="Arial Nova Light" w:hAnsi="Arial Nova Light"/>
        </w:rPr>
        <w:t xml:space="preserve">Parent Panel possible dx:  HIE, Edge of viability, Multiples, Myelomeningocele  </w:t>
      </w:r>
    </w:p>
    <w:p w14:paraId="0C3AA62C" w14:textId="62DEDDB2" w:rsidR="006B600D" w:rsidRPr="000136B0" w:rsidRDefault="006B600D" w:rsidP="006B600D">
      <w:pPr>
        <w:pStyle w:val="ListParagraph"/>
        <w:numPr>
          <w:ilvl w:val="2"/>
          <w:numId w:val="3"/>
        </w:numPr>
        <w:rPr>
          <w:rFonts w:ascii="Arial Nova Light" w:hAnsi="Arial Nova Light"/>
        </w:rPr>
      </w:pPr>
      <w:r>
        <w:rPr>
          <w:rFonts w:ascii="Arial Nova Light" w:hAnsi="Arial Nova Light"/>
        </w:rPr>
        <w:t xml:space="preserve">Kim/Sarah to </w:t>
      </w:r>
      <w:r w:rsidR="00192CB5">
        <w:rPr>
          <w:rFonts w:ascii="Arial Nova Light" w:hAnsi="Arial Nova Light"/>
        </w:rPr>
        <w:t>send inquiries</w:t>
      </w:r>
      <w:r>
        <w:rPr>
          <w:rFonts w:ascii="Arial Nova Light" w:hAnsi="Arial Nova Light"/>
        </w:rPr>
        <w:t xml:space="preserve"> to delegates</w:t>
      </w:r>
      <w:r w:rsidR="00192CB5">
        <w:rPr>
          <w:rFonts w:ascii="Arial Nova Light" w:hAnsi="Arial Nova Light"/>
        </w:rPr>
        <w:t xml:space="preserve"> to see if we can get variability in parents from different backgrounds/hospitals</w:t>
      </w:r>
    </w:p>
    <w:p w14:paraId="7B4C1FC0" w14:textId="77777777" w:rsidR="002F0C43" w:rsidRDefault="002F0C43" w:rsidP="002F0C43">
      <w:pPr>
        <w:pStyle w:val="ListParagraph"/>
        <w:numPr>
          <w:ilvl w:val="1"/>
          <w:numId w:val="3"/>
        </w:numPr>
        <w:rPr>
          <w:rFonts w:ascii="Arial Nova Light" w:hAnsi="Arial Nova Light"/>
        </w:rPr>
      </w:pPr>
      <w:r w:rsidRPr="000136B0">
        <w:rPr>
          <w:rFonts w:ascii="Arial Nova Light" w:hAnsi="Arial Nova Light"/>
        </w:rPr>
        <w:t>Care of the nurse: How to refill your cup of compassion</w:t>
      </w:r>
    </w:p>
    <w:p w14:paraId="326B128B" w14:textId="77777777" w:rsidR="00DF0816" w:rsidRPr="00DF0816" w:rsidRDefault="00DF0816" w:rsidP="00DF0816">
      <w:pPr>
        <w:pStyle w:val="ListParagraph"/>
        <w:numPr>
          <w:ilvl w:val="1"/>
          <w:numId w:val="3"/>
        </w:numPr>
        <w:rPr>
          <w:rFonts w:ascii="Arial Nova Light" w:hAnsi="Arial Nova Light"/>
        </w:rPr>
      </w:pPr>
      <w:r w:rsidRPr="00DF0816">
        <w:rPr>
          <w:rFonts w:ascii="Arial Nova Light" w:hAnsi="Arial Nova Light"/>
        </w:rPr>
        <w:t>Jill (Facebook friend, will provide Sarah and Jane email if wanted)- can present on new NCC certification on neuro NICU.  She also runs podcast for NANN</w:t>
      </w:r>
    </w:p>
    <w:p w14:paraId="50B339D5" w14:textId="77777777" w:rsidR="00DF0816" w:rsidRPr="00DF0816" w:rsidRDefault="00DF0816" w:rsidP="00DF0816">
      <w:pPr>
        <w:pStyle w:val="ListParagraph"/>
        <w:numPr>
          <w:ilvl w:val="1"/>
          <w:numId w:val="3"/>
        </w:numPr>
        <w:rPr>
          <w:rFonts w:ascii="Arial Nova Light" w:hAnsi="Arial Nova Light"/>
        </w:rPr>
      </w:pPr>
      <w:r w:rsidRPr="00DF0816">
        <w:rPr>
          <w:rFonts w:ascii="Arial Nova Light" w:hAnsi="Arial Nova Light"/>
        </w:rPr>
        <w:t>Dr. Merritt presented at NANN about father involvement in NICU and support.  Can present fathers</w:t>
      </w:r>
      <w:r>
        <w:rPr>
          <w:rFonts w:ascii="Arial Nova Light" w:hAnsi="Arial Nova Light"/>
        </w:rPr>
        <w:t>’</w:t>
      </w:r>
      <w:r w:rsidRPr="00DF0816">
        <w:rPr>
          <w:rFonts w:ascii="Arial Nova Light" w:hAnsi="Arial Nova Light"/>
        </w:rPr>
        <w:t xml:space="preserve"> perspective and psychological implications in the dad.  Or various </w:t>
      </w:r>
      <w:r w:rsidRPr="00DF0816">
        <w:rPr>
          <w:rFonts w:ascii="Arial Nova Light" w:hAnsi="Arial Nova Light"/>
        </w:rPr>
        <w:lastRenderedPageBreak/>
        <w:t>other topics she may have.  (Sent her email with Sarah and Jane cc</w:t>
      </w:r>
      <w:r>
        <w:rPr>
          <w:rFonts w:ascii="Arial Nova Light" w:hAnsi="Arial Nova Light"/>
        </w:rPr>
        <w:t>’</w:t>
      </w:r>
      <w:r w:rsidRPr="00DF0816">
        <w:rPr>
          <w:rFonts w:ascii="Arial Nova Light" w:hAnsi="Arial Nova Light"/>
        </w:rPr>
        <w:t>d and she has replied asking for more info from us)</w:t>
      </w:r>
    </w:p>
    <w:p w14:paraId="06BE8A55" w14:textId="77777777" w:rsidR="00DF0816" w:rsidRPr="000136B0" w:rsidRDefault="00DF0816" w:rsidP="00DF0816">
      <w:pPr>
        <w:pStyle w:val="ListParagraph"/>
        <w:numPr>
          <w:ilvl w:val="1"/>
          <w:numId w:val="3"/>
        </w:numPr>
        <w:rPr>
          <w:rFonts w:ascii="Arial Nova Light" w:hAnsi="Arial Nova Light"/>
        </w:rPr>
      </w:pPr>
      <w:r w:rsidRPr="00DF0816">
        <w:rPr>
          <w:rFonts w:ascii="Arial Nova Light" w:hAnsi="Arial Nova Light"/>
        </w:rPr>
        <w:t>Dr. Vance, post doc fellow at U of M, presented at NANN about research pertaining to parent confidence and its role in their competency</w:t>
      </w:r>
      <w:r>
        <w:rPr>
          <w:rFonts w:ascii="Arial Nova Light" w:hAnsi="Arial Nova Light"/>
        </w:rPr>
        <w:t xml:space="preserve">, </w:t>
      </w:r>
      <w:r w:rsidRPr="00DF0816">
        <w:rPr>
          <w:rFonts w:ascii="Arial Nova Light" w:hAnsi="Arial Nova Light"/>
        </w:rPr>
        <w:t>mental health</w:t>
      </w:r>
      <w:r>
        <w:rPr>
          <w:rFonts w:ascii="Arial Nova Light" w:hAnsi="Arial Nova Light"/>
        </w:rPr>
        <w:t>,</w:t>
      </w:r>
      <w:r w:rsidRPr="00DF0816">
        <w:rPr>
          <w:rFonts w:ascii="Arial Nova Light" w:hAnsi="Arial Nova Light"/>
        </w:rPr>
        <w:t xml:space="preserve"> etc. They presented together at NANN so maybe they could do a short 30min presentation each or something like that.</w:t>
      </w:r>
    </w:p>
    <w:p w14:paraId="56CD8C36" w14:textId="7FE5A29E" w:rsidR="002F0C43" w:rsidRDefault="002F0C43" w:rsidP="002F0C43">
      <w:pPr>
        <w:pStyle w:val="ListParagraph"/>
        <w:numPr>
          <w:ilvl w:val="0"/>
          <w:numId w:val="3"/>
        </w:numPr>
        <w:rPr>
          <w:rFonts w:ascii="Arial Nova Light" w:hAnsi="Arial Nova Light"/>
        </w:rPr>
      </w:pPr>
      <w:r w:rsidRPr="000136B0">
        <w:rPr>
          <w:rFonts w:ascii="Arial Nova Light" w:hAnsi="Arial Nova Light"/>
        </w:rPr>
        <w:t xml:space="preserve">Tuesday night – </w:t>
      </w:r>
      <w:r w:rsidR="007E3795">
        <w:rPr>
          <w:rFonts w:ascii="Arial Nova Light" w:hAnsi="Arial Nova Light"/>
        </w:rPr>
        <w:t>Dr Valentine</w:t>
      </w:r>
      <w:r w:rsidRPr="000136B0">
        <w:rPr>
          <w:rFonts w:ascii="Arial Nova Light" w:hAnsi="Arial Nova Light"/>
        </w:rPr>
        <w:t xml:space="preserve">? </w:t>
      </w:r>
      <w:r w:rsidR="007E3795">
        <w:rPr>
          <w:rFonts w:ascii="Arial Nova Light" w:hAnsi="Arial Nova Light"/>
        </w:rPr>
        <w:t>Using</w:t>
      </w:r>
      <w:r w:rsidRPr="000136B0">
        <w:rPr>
          <w:rFonts w:ascii="Arial Nova Light" w:hAnsi="Arial Nova Light"/>
        </w:rPr>
        <w:t xml:space="preserve"> MJN as sponsor</w:t>
      </w:r>
      <w:r w:rsidR="007E3795">
        <w:rPr>
          <w:rFonts w:ascii="Arial Nova Light" w:hAnsi="Arial Nova Light"/>
        </w:rPr>
        <w:t>. Waiting on response</w:t>
      </w:r>
      <w:r w:rsidR="00192CB5">
        <w:rPr>
          <w:rFonts w:ascii="Arial Nova Light" w:hAnsi="Arial Nova Light"/>
        </w:rPr>
        <w:t xml:space="preserve"> from Sarah/Michelle on this</w:t>
      </w:r>
      <w:r w:rsidR="007E3795">
        <w:rPr>
          <w:rFonts w:ascii="Arial Nova Light" w:hAnsi="Arial Nova Light"/>
        </w:rPr>
        <w:t>.</w:t>
      </w:r>
      <w:r w:rsidR="006B600D">
        <w:rPr>
          <w:rFonts w:ascii="Arial Nova Light" w:hAnsi="Arial Nova Light"/>
        </w:rPr>
        <w:t xml:space="preserve"> Nutrition &amp; neurodevelopment</w:t>
      </w:r>
      <w:r w:rsidR="00192CB5">
        <w:rPr>
          <w:rFonts w:ascii="Arial Nova Light" w:hAnsi="Arial Nova Light"/>
        </w:rPr>
        <w:t xml:space="preserve"> as theme.</w:t>
      </w:r>
    </w:p>
    <w:p w14:paraId="2688C956" w14:textId="712E8C85" w:rsidR="00783B49" w:rsidRDefault="00783B49" w:rsidP="002F0C43">
      <w:pPr>
        <w:pStyle w:val="ListParagraph"/>
        <w:numPr>
          <w:ilvl w:val="0"/>
          <w:numId w:val="3"/>
        </w:numPr>
        <w:rPr>
          <w:rFonts w:ascii="Arial Nova Light" w:hAnsi="Arial Nova Light"/>
        </w:rPr>
      </w:pPr>
      <w:r>
        <w:rPr>
          <w:rFonts w:ascii="Arial Nova Light" w:hAnsi="Arial Nova Light"/>
        </w:rPr>
        <w:t xml:space="preserve">Title of conference: “Brains, Babies, and Best Care” </w:t>
      </w:r>
      <w:r w:rsidR="00192CB5">
        <w:rPr>
          <w:rFonts w:ascii="Arial Nova Light" w:hAnsi="Arial Nova Light"/>
        </w:rPr>
        <w:t>– no opposition; we will move forward with this as our title</w:t>
      </w:r>
    </w:p>
    <w:p w14:paraId="68A0BA49" w14:textId="40C3CFB5" w:rsidR="00783B49" w:rsidRDefault="00783B49" w:rsidP="002F0C43">
      <w:pPr>
        <w:pStyle w:val="ListParagraph"/>
        <w:numPr>
          <w:ilvl w:val="0"/>
          <w:numId w:val="3"/>
        </w:numPr>
        <w:rPr>
          <w:rFonts w:ascii="Arial Nova Light" w:hAnsi="Arial Nova Light"/>
        </w:rPr>
      </w:pPr>
      <w:r>
        <w:rPr>
          <w:rFonts w:ascii="Arial Nova Light" w:hAnsi="Arial Nova Light"/>
        </w:rPr>
        <w:t>Swag bag for members? For example: bag, pen, notebook/pad, water bottle, etc.</w:t>
      </w:r>
    </w:p>
    <w:p w14:paraId="33042DB8" w14:textId="6B27853D" w:rsidR="006B600D" w:rsidRDefault="53A7A0AB" w:rsidP="53A7A0AB">
      <w:pPr>
        <w:pStyle w:val="ListParagraph"/>
        <w:numPr>
          <w:ilvl w:val="1"/>
          <w:numId w:val="3"/>
        </w:numPr>
        <w:rPr>
          <w:rFonts w:ascii="Arial Nova Light" w:hAnsi="Arial Nova Light"/>
        </w:rPr>
      </w:pPr>
      <w:r w:rsidRPr="53A7A0AB">
        <w:rPr>
          <w:rFonts w:ascii="Arial Nova Light" w:hAnsi="Arial Nova Light"/>
        </w:rPr>
        <w:t>T-shirts? Send out inquiry to vendors to sponsor bag?</w:t>
      </w:r>
    </w:p>
    <w:p w14:paraId="5A3365C0" w14:textId="2589F615" w:rsidR="00192CB5" w:rsidRDefault="00192CB5" w:rsidP="00192CB5">
      <w:pPr>
        <w:pStyle w:val="ListParagraph"/>
        <w:numPr>
          <w:ilvl w:val="2"/>
          <w:numId w:val="3"/>
        </w:numPr>
        <w:rPr>
          <w:rFonts w:ascii="Arial Nova Light" w:hAnsi="Arial Nova Light"/>
        </w:rPr>
      </w:pPr>
      <w:r>
        <w:rPr>
          <w:rFonts w:ascii="Arial Nova Light" w:hAnsi="Arial Nova Light"/>
        </w:rPr>
        <w:t>Ashley to send email to Joyce asking if she would like to continue working with our vendors</w:t>
      </w:r>
    </w:p>
    <w:p w14:paraId="79177EBF" w14:textId="367BF5E6" w:rsidR="00783B49" w:rsidRPr="00783B49" w:rsidRDefault="53A7A0AB" w:rsidP="53A7A0AB">
      <w:pPr>
        <w:pStyle w:val="ListParagraph"/>
        <w:numPr>
          <w:ilvl w:val="0"/>
          <w:numId w:val="3"/>
        </w:numPr>
        <w:rPr>
          <w:rFonts w:ascii="Arial Nova Light" w:hAnsi="Arial Nova Light"/>
        </w:rPr>
      </w:pPr>
      <w:r w:rsidRPr="53A7A0AB">
        <w:rPr>
          <w:rFonts w:ascii="Arial Nova Light" w:hAnsi="Arial Nova Light"/>
        </w:rPr>
        <w:t xml:space="preserve">Increase price for non-members? Currently pricing is: $85 members, $105 non-members, $50 retirees/students – </w:t>
      </w:r>
      <w:r w:rsidRPr="53A7A0AB">
        <w:rPr>
          <w:rFonts w:ascii="Arial Nova Light" w:hAnsi="Arial Nova Light"/>
          <w:i/>
          <w:iCs/>
        </w:rPr>
        <w:t xml:space="preserve">new will be $90/$120. </w:t>
      </w:r>
      <w:r w:rsidRPr="53A7A0AB">
        <w:rPr>
          <w:rFonts w:ascii="Arial Nova Light" w:hAnsi="Arial Nova Light"/>
        </w:rPr>
        <w:t>Reminder we will be charging $10 for CE events for non-members.</w:t>
      </w:r>
    </w:p>
    <w:p w14:paraId="15666BBC" w14:textId="77777777" w:rsidR="00DF0816" w:rsidRDefault="00DF0816">
      <w:pPr>
        <w:rPr>
          <w:rFonts w:ascii="Arial Nova Light" w:hAnsi="Arial Nova Light"/>
          <w:b/>
          <w:bCs/>
        </w:rPr>
      </w:pPr>
      <w:r>
        <w:rPr>
          <w:rFonts w:ascii="Arial Nova Light" w:hAnsi="Arial Nova Light"/>
          <w:b/>
          <w:bCs/>
        </w:rPr>
        <w:t>Community Projects/Fundraising:</w:t>
      </w:r>
    </w:p>
    <w:p w14:paraId="153FD900" w14:textId="731B8B97" w:rsidR="00DF0816" w:rsidRDefault="53A7A0AB" w:rsidP="53A7A0AB">
      <w:pPr>
        <w:pStyle w:val="ListParagraph"/>
        <w:numPr>
          <w:ilvl w:val="0"/>
          <w:numId w:val="6"/>
        </w:numPr>
        <w:rPr>
          <w:rFonts w:ascii="Arial Nova Light" w:hAnsi="Arial Nova Light"/>
        </w:rPr>
      </w:pPr>
      <w:r w:rsidRPr="53A7A0AB">
        <w:rPr>
          <w:rFonts w:ascii="Arial Nova Light" w:hAnsi="Arial Nova Light"/>
        </w:rPr>
        <w:t>COTS drive (East): 55 coats collected</w:t>
      </w:r>
    </w:p>
    <w:p w14:paraId="4D749656" w14:textId="0ED39895" w:rsidR="00DD3B57" w:rsidRDefault="53A7A0AB" w:rsidP="53A7A0AB">
      <w:pPr>
        <w:pStyle w:val="ListParagraph"/>
        <w:numPr>
          <w:ilvl w:val="1"/>
          <w:numId w:val="6"/>
        </w:numPr>
        <w:rPr>
          <w:rFonts w:ascii="Arial Nova Light" w:hAnsi="Arial Nova Light"/>
        </w:rPr>
      </w:pPr>
      <w:r w:rsidRPr="53A7A0AB">
        <w:rPr>
          <w:rFonts w:ascii="Arial Nova Light" w:hAnsi="Arial Nova Light"/>
        </w:rPr>
        <w:t>Could suggest hospital delegates hold a drive each month for specific needs for COTS; can do something similar on west side; we will get in touch with Erin to see if she would like to do this.</w:t>
      </w:r>
    </w:p>
    <w:p w14:paraId="7D6C3760" w14:textId="38882BD2" w:rsidR="53A7A0AB" w:rsidRDefault="53A7A0AB" w:rsidP="53A7A0AB">
      <w:pPr>
        <w:pStyle w:val="ListParagraph"/>
        <w:numPr>
          <w:ilvl w:val="1"/>
          <w:numId w:val="6"/>
        </w:numPr>
      </w:pPr>
      <w:r w:rsidRPr="53A7A0AB">
        <w:rPr>
          <w:rFonts w:ascii="Arial Nova Light" w:hAnsi="Arial Nova Light"/>
        </w:rPr>
        <w:t>Dentist offices sometimes give away toothbrushes</w:t>
      </w:r>
    </w:p>
    <w:p w14:paraId="015644A7" w14:textId="7A0CAB17" w:rsidR="53A7A0AB" w:rsidRDefault="53A7A0AB" w:rsidP="53A7A0AB">
      <w:pPr>
        <w:pStyle w:val="ListParagraph"/>
        <w:numPr>
          <w:ilvl w:val="1"/>
          <w:numId w:val="6"/>
        </w:numPr>
      </w:pPr>
      <w:r w:rsidRPr="53A7A0AB">
        <w:rPr>
          <w:rFonts w:ascii="Arial Nova Light" w:hAnsi="Arial Nova Light"/>
        </w:rPr>
        <w:t>Chapter luncheon at NANN showed we do similar things; just need to keep better track and quantify amounts donated</w:t>
      </w:r>
    </w:p>
    <w:p w14:paraId="0CB84A12" w14:textId="3A3D8D89" w:rsidR="00DD3B57" w:rsidRDefault="53A7A0AB" w:rsidP="53A7A0AB">
      <w:pPr>
        <w:pStyle w:val="ListParagraph"/>
        <w:numPr>
          <w:ilvl w:val="0"/>
          <w:numId w:val="6"/>
        </w:numPr>
        <w:rPr>
          <w:rFonts w:ascii="Arial Nova Light" w:hAnsi="Arial Nova Light"/>
        </w:rPr>
      </w:pPr>
      <w:r w:rsidRPr="53A7A0AB">
        <w:rPr>
          <w:rFonts w:ascii="Arial Nova Light" w:hAnsi="Arial Nova Light"/>
        </w:rPr>
        <w:t>Next: Toys for Tots (West); toys, hats, scarves for COTS (East)</w:t>
      </w:r>
    </w:p>
    <w:p w14:paraId="14FE4C70" w14:textId="15694443" w:rsidR="00DD3B57" w:rsidRDefault="00DD3B57" w:rsidP="00DF0816">
      <w:pPr>
        <w:pStyle w:val="ListParagraph"/>
        <w:numPr>
          <w:ilvl w:val="0"/>
          <w:numId w:val="6"/>
        </w:numPr>
        <w:rPr>
          <w:rFonts w:ascii="Arial Nova Light" w:hAnsi="Arial Nova Light"/>
        </w:rPr>
      </w:pPr>
      <w:r>
        <w:rPr>
          <w:rFonts w:ascii="Arial Nova Light" w:hAnsi="Arial Nova Light"/>
        </w:rPr>
        <w:t>Next Trivia – March 1</w:t>
      </w:r>
    </w:p>
    <w:p w14:paraId="7AC72B7E" w14:textId="127C7823" w:rsidR="00DD3B57" w:rsidRDefault="00DD3B57" w:rsidP="00DF0816">
      <w:pPr>
        <w:pStyle w:val="ListParagraph"/>
        <w:numPr>
          <w:ilvl w:val="0"/>
          <w:numId w:val="6"/>
        </w:numPr>
        <w:rPr>
          <w:rFonts w:ascii="Arial Nova Light" w:hAnsi="Arial Nova Light"/>
        </w:rPr>
      </w:pPr>
      <w:r>
        <w:rPr>
          <w:rFonts w:ascii="Arial Nova Light" w:hAnsi="Arial Nova Light"/>
        </w:rPr>
        <w:t>Bowling</w:t>
      </w:r>
      <w:r w:rsidR="00192CB5">
        <w:rPr>
          <w:rFonts w:ascii="Arial Nova Light" w:hAnsi="Arial Nova Light"/>
        </w:rPr>
        <w:t xml:space="preserve"> – sell for set price, get a game, pizza, etc. Good for family attendance.</w:t>
      </w:r>
    </w:p>
    <w:p w14:paraId="45DC7390" w14:textId="4C19A397" w:rsidR="00DD3B57" w:rsidRDefault="00DD3B57" w:rsidP="00DF0816">
      <w:pPr>
        <w:pStyle w:val="ListParagraph"/>
        <w:numPr>
          <w:ilvl w:val="0"/>
          <w:numId w:val="6"/>
        </w:numPr>
        <w:rPr>
          <w:rFonts w:ascii="Arial Nova Light" w:hAnsi="Arial Nova Light"/>
        </w:rPr>
      </w:pPr>
      <w:r>
        <w:rPr>
          <w:rFonts w:ascii="Arial Nova Light" w:hAnsi="Arial Nova Light"/>
        </w:rPr>
        <w:t>Merrill has many new ideas for west side</w:t>
      </w:r>
    </w:p>
    <w:p w14:paraId="354A3FA4" w14:textId="77777777" w:rsidR="00F35A8F" w:rsidRPr="000136B0" w:rsidRDefault="002F0C43">
      <w:pPr>
        <w:rPr>
          <w:rFonts w:ascii="Arial Nova Light" w:hAnsi="Arial Nova Light"/>
          <w:b/>
          <w:bCs/>
        </w:rPr>
      </w:pPr>
      <w:r w:rsidRPr="000136B0">
        <w:rPr>
          <w:rFonts w:ascii="Arial Nova Light" w:hAnsi="Arial Nova Light"/>
          <w:b/>
          <w:bCs/>
        </w:rPr>
        <w:t>Communications:</w:t>
      </w:r>
    </w:p>
    <w:p w14:paraId="7C7858BB" w14:textId="77777777" w:rsidR="002F0C43" w:rsidRPr="00CB2526" w:rsidRDefault="53A7A0AB" w:rsidP="000136B0">
      <w:pPr>
        <w:pStyle w:val="ListParagraph"/>
        <w:numPr>
          <w:ilvl w:val="0"/>
          <w:numId w:val="4"/>
        </w:numPr>
        <w:rPr>
          <w:rFonts w:ascii="Arial Nova Light" w:hAnsi="Arial Nova Light"/>
          <w:b/>
          <w:bCs/>
        </w:rPr>
      </w:pPr>
      <w:r w:rsidRPr="53A7A0AB">
        <w:rPr>
          <w:rFonts w:ascii="Arial Nova Light" w:hAnsi="Arial Nova Light"/>
        </w:rPr>
        <w:t>New emails to be used from now on; contact communications or Ashley if you have questions</w:t>
      </w:r>
    </w:p>
    <w:p w14:paraId="59BB9481" w14:textId="2A2C80EE" w:rsidR="53A7A0AB" w:rsidRDefault="53A7A0AB" w:rsidP="53A7A0AB">
      <w:pPr>
        <w:pStyle w:val="ListParagraph"/>
        <w:numPr>
          <w:ilvl w:val="1"/>
          <w:numId w:val="4"/>
        </w:numPr>
        <w:rPr>
          <w:b/>
          <w:bCs/>
        </w:rPr>
      </w:pPr>
      <w:r w:rsidRPr="53A7A0AB">
        <w:rPr>
          <w:rFonts w:ascii="Arial Nova Light" w:hAnsi="Arial Nova Light"/>
        </w:rPr>
        <w:t>Google Drive documents save automatically; all can see and edit</w:t>
      </w:r>
    </w:p>
    <w:p w14:paraId="2FF0FC30" w14:textId="3B4D25B1" w:rsidR="00783B49" w:rsidRPr="00DD3B57" w:rsidRDefault="00783B49" w:rsidP="000136B0">
      <w:pPr>
        <w:pStyle w:val="ListParagraph"/>
        <w:numPr>
          <w:ilvl w:val="0"/>
          <w:numId w:val="4"/>
        </w:numPr>
        <w:rPr>
          <w:rFonts w:ascii="Arial Nova Light" w:hAnsi="Arial Nova Light"/>
          <w:b/>
          <w:bCs/>
        </w:rPr>
      </w:pPr>
      <w:r>
        <w:rPr>
          <w:rFonts w:ascii="Arial Nova Light" w:hAnsi="Arial Nova Light"/>
        </w:rPr>
        <w:t xml:space="preserve">Newsletter to be put out first week of December – </w:t>
      </w:r>
      <w:r w:rsidRPr="0051486C">
        <w:rPr>
          <w:rFonts w:ascii="Arial Nova Light" w:hAnsi="Arial Nova Light"/>
          <w:i/>
          <w:iCs/>
        </w:rPr>
        <w:t>please send reports</w:t>
      </w:r>
      <w:r w:rsidR="00B22241">
        <w:rPr>
          <w:rFonts w:ascii="Arial Nova Light" w:hAnsi="Arial Nova Light"/>
          <w:i/>
          <w:iCs/>
        </w:rPr>
        <w:t xml:space="preserve"> to Kim</w:t>
      </w:r>
      <w:r w:rsidRPr="0051486C">
        <w:rPr>
          <w:rFonts w:ascii="Arial Nova Light" w:hAnsi="Arial Nova Light"/>
          <w:i/>
          <w:iCs/>
        </w:rPr>
        <w:t xml:space="preserve"> by Nov 15</w:t>
      </w:r>
      <w:r>
        <w:rPr>
          <w:rFonts w:ascii="Arial Nova Light" w:hAnsi="Arial Nova Light"/>
        </w:rPr>
        <w:t xml:space="preserve">. This should include </w:t>
      </w:r>
      <w:r w:rsidR="00DF0816">
        <w:rPr>
          <w:rFonts w:ascii="Arial Nova Light" w:hAnsi="Arial Nova Light"/>
        </w:rPr>
        <w:t xml:space="preserve">(not limited to) </w:t>
      </w:r>
      <w:r>
        <w:rPr>
          <w:rFonts w:ascii="Arial Nova Light" w:hAnsi="Arial Nova Light"/>
        </w:rPr>
        <w:t xml:space="preserve">summaries of past events, treasurer report, </w:t>
      </w:r>
      <w:r w:rsidR="00DF0816">
        <w:rPr>
          <w:rFonts w:ascii="Arial Nova Light" w:hAnsi="Arial Nova Light"/>
        </w:rPr>
        <w:t xml:space="preserve">updates from membership, summary of fundraising/community service/donations, information on scholarship. </w:t>
      </w:r>
    </w:p>
    <w:p w14:paraId="6BDCEDC7" w14:textId="5406411E" w:rsidR="00B22241" w:rsidRPr="00192CB5" w:rsidRDefault="53A7A0AB" w:rsidP="00B22241">
      <w:pPr>
        <w:pStyle w:val="ListParagraph"/>
        <w:numPr>
          <w:ilvl w:val="0"/>
          <w:numId w:val="4"/>
        </w:numPr>
        <w:rPr>
          <w:rFonts w:ascii="Arial Nova Light" w:hAnsi="Arial Nova Light"/>
          <w:b/>
          <w:bCs/>
        </w:rPr>
      </w:pPr>
      <w:r w:rsidRPr="53A7A0AB">
        <w:rPr>
          <w:rFonts w:ascii="Arial Nova Light" w:hAnsi="Arial Nova Light"/>
        </w:rPr>
        <w:t xml:space="preserve">Can research new website builders – cost, ease of use, etc. – Shelby </w:t>
      </w:r>
    </w:p>
    <w:p w14:paraId="09ABBC27" w14:textId="65E85FB8" w:rsidR="53A7A0AB" w:rsidRDefault="53A7A0AB" w:rsidP="53A7A0AB">
      <w:pPr>
        <w:pStyle w:val="ListParagraph"/>
        <w:numPr>
          <w:ilvl w:val="1"/>
          <w:numId w:val="4"/>
        </w:numPr>
        <w:rPr>
          <w:b/>
          <w:bCs/>
        </w:rPr>
      </w:pPr>
      <w:r w:rsidRPr="53A7A0AB">
        <w:rPr>
          <w:rFonts w:ascii="Arial Nova Light" w:hAnsi="Arial Nova Light"/>
        </w:rPr>
        <w:t>NANN looking at new options as well</w:t>
      </w:r>
    </w:p>
    <w:p w14:paraId="44E5B05A" w14:textId="0354750E" w:rsidR="53A7A0AB" w:rsidRDefault="53A7A0AB" w:rsidP="53A7A0AB">
      <w:pPr>
        <w:pStyle w:val="ListParagraph"/>
        <w:numPr>
          <w:ilvl w:val="0"/>
          <w:numId w:val="4"/>
        </w:numPr>
        <w:rPr>
          <w:b/>
          <w:bCs/>
        </w:rPr>
      </w:pPr>
      <w:r w:rsidRPr="53A7A0AB">
        <w:rPr>
          <w:rFonts w:ascii="Arial Nova Light" w:hAnsi="Arial Nova Light"/>
        </w:rPr>
        <w:lastRenderedPageBreak/>
        <w:t>Working on getting Shelby access to MailChimp</w:t>
      </w:r>
    </w:p>
    <w:p w14:paraId="7DA50C10" w14:textId="0C6077D6" w:rsidR="00DF0816" w:rsidRDefault="53A7A0AB" w:rsidP="53A7A0AB">
      <w:pPr>
        <w:rPr>
          <w:rFonts w:ascii="Arial Nova Light" w:hAnsi="Arial Nova Light"/>
        </w:rPr>
      </w:pPr>
      <w:r w:rsidRPr="53A7A0AB">
        <w:rPr>
          <w:rFonts w:ascii="Arial Nova Light" w:hAnsi="Arial Nova Light"/>
          <w:b/>
          <w:bCs/>
        </w:rPr>
        <w:t xml:space="preserve">Membership: </w:t>
      </w:r>
      <w:r w:rsidRPr="53A7A0AB">
        <w:rPr>
          <w:rFonts w:ascii="Arial Nova Light" w:hAnsi="Arial Nova Light"/>
        </w:rPr>
        <w:t>187 members, up from 184 in August</w:t>
      </w:r>
    </w:p>
    <w:p w14:paraId="3FCCCEE7" w14:textId="553842A9" w:rsidR="00AD208C" w:rsidRDefault="00AD208C" w:rsidP="00CB2526">
      <w:pPr>
        <w:rPr>
          <w:rFonts w:ascii="Arial Nova Light" w:hAnsi="Arial Nova Light"/>
          <w:b/>
          <w:bCs/>
        </w:rPr>
      </w:pPr>
      <w:r w:rsidRPr="00AD208C">
        <w:rPr>
          <w:rFonts w:ascii="Arial Nova Light" w:hAnsi="Arial Nova Light"/>
          <w:b/>
          <w:bCs/>
        </w:rPr>
        <w:t>Treasurer:</w:t>
      </w:r>
    </w:p>
    <w:p w14:paraId="77E0F466" w14:textId="4086CB6E" w:rsidR="007E3795" w:rsidRPr="007E3795" w:rsidRDefault="007E3795" w:rsidP="007E3795">
      <w:pPr>
        <w:pStyle w:val="ListParagraph"/>
        <w:numPr>
          <w:ilvl w:val="0"/>
          <w:numId w:val="8"/>
        </w:numPr>
        <w:rPr>
          <w:rFonts w:ascii="Arial Nova Light" w:hAnsi="Arial Nova Light"/>
          <w:b/>
          <w:bCs/>
        </w:rPr>
      </w:pPr>
      <w:r>
        <w:rPr>
          <w:rFonts w:ascii="Arial Nova Light" w:hAnsi="Arial Nova Light"/>
        </w:rPr>
        <w:t xml:space="preserve">Whitecaps account options: </w:t>
      </w:r>
    </w:p>
    <w:p w14:paraId="0E37043F" w14:textId="11FD9C84" w:rsidR="007E3795" w:rsidRPr="007E3795" w:rsidRDefault="007E3795" w:rsidP="007E3795">
      <w:pPr>
        <w:pStyle w:val="ListParagraph"/>
        <w:numPr>
          <w:ilvl w:val="1"/>
          <w:numId w:val="8"/>
        </w:numPr>
        <w:rPr>
          <w:rFonts w:ascii="Arial Nova Light" w:hAnsi="Arial Nova Light"/>
          <w:b/>
          <w:bCs/>
        </w:rPr>
      </w:pPr>
      <w:r>
        <w:rPr>
          <w:rFonts w:ascii="Arial Nova Light" w:hAnsi="Arial Nova Light"/>
        </w:rPr>
        <w:t>Remain open for deposits/withdrawals of fundraisers/donations/scholarships</w:t>
      </w:r>
    </w:p>
    <w:p w14:paraId="496A3118" w14:textId="57902FE1" w:rsidR="007E3795" w:rsidRPr="007E3795" w:rsidRDefault="007E3795" w:rsidP="007E3795">
      <w:pPr>
        <w:pStyle w:val="ListParagraph"/>
        <w:numPr>
          <w:ilvl w:val="1"/>
          <w:numId w:val="8"/>
        </w:numPr>
        <w:rPr>
          <w:rFonts w:ascii="Arial Nova Light" w:hAnsi="Arial Nova Light"/>
          <w:b/>
          <w:bCs/>
        </w:rPr>
      </w:pPr>
      <w:r>
        <w:rPr>
          <w:rFonts w:ascii="Arial Nova Light" w:hAnsi="Arial Nova Light"/>
        </w:rPr>
        <w:t>Use funds for donations/scholarships, then close account</w:t>
      </w:r>
    </w:p>
    <w:p w14:paraId="5189BCEE" w14:textId="53B073E8" w:rsidR="007E3795" w:rsidRPr="007E3795" w:rsidRDefault="00CC424F" w:rsidP="007E3795">
      <w:pPr>
        <w:pStyle w:val="ListParagraph"/>
        <w:numPr>
          <w:ilvl w:val="1"/>
          <w:numId w:val="8"/>
        </w:numPr>
        <w:rPr>
          <w:rFonts w:ascii="Arial Nova Light" w:hAnsi="Arial Nova Light"/>
          <w:b/>
          <w:bCs/>
        </w:rPr>
      </w:pPr>
      <w:proofErr w:type="gramStart"/>
      <w:r>
        <w:rPr>
          <w:rFonts w:ascii="Arial Nova Light" w:hAnsi="Arial Nova Light"/>
          <w:b/>
          <w:bCs/>
        </w:rPr>
        <w:t>Scholarships,</w:t>
      </w:r>
      <w:proofErr w:type="gramEnd"/>
      <w:r>
        <w:rPr>
          <w:rFonts w:ascii="Arial Nova Light" w:hAnsi="Arial Nova Light"/>
          <w:b/>
          <w:bCs/>
        </w:rPr>
        <w:t xml:space="preserve"> wait to close until Merrill looks at fundraising; </w:t>
      </w:r>
      <w:r w:rsidR="00192CB5">
        <w:rPr>
          <w:rFonts w:ascii="Arial Nova Light" w:hAnsi="Arial Nova Light"/>
          <w:b/>
          <w:bCs/>
        </w:rPr>
        <w:t>FNRE and other donations</w:t>
      </w:r>
      <w:r>
        <w:rPr>
          <w:rFonts w:ascii="Arial Nova Light" w:hAnsi="Arial Nova Light"/>
          <w:b/>
          <w:bCs/>
        </w:rPr>
        <w:t>.</w:t>
      </w:r>
    </w:p>
    <w:p w14:paraId="52421818" w14:textId="179440C7" w:rsidR="007E3795" w:rsidRPr="007E3795" w:rsidRDefault="007E3795" w:rsidP="007E3795">
      <w:pPr>
        <w:pStyle w:val="ListParagraph"/>
        <w:numPr>
          <w:ilvl w:val="0"/>
          <w:numId w:val="8"/>
        </w:numPr>
        <w:rPr>
          <w:rFonts w:ascii="Arial Nova Light" w:hAnsi="Arial Nova Light"/>
          <w:b/>
          <w:bCs/>
        </w:rPr>
      </w:pPr>
      <w:r>
        <w:rPr>
          <w:rFonts w:ascii="Arial Nova Light" w:hAnsi="Arial Nova Light"/>
        </w:rPr>
        <w:t>Unused funds for educational gratuity - $1000</w:t>
      </w:r>
    </w:p>
    <w:p w14:paraId="2D85D02F" w14:textId="79020F66" w:rsidR="007E3795" w:rsidRPr="00F06FD9" w:rsidRDefault="53A7A0AB" w:rsidP="53A7A0AB">
      <w:pPr>
        <w:pStyle w:val="ListParagraph"/>
        <w:numPr>
          <w:ilvl w:val="1"/>
          <w:numId w:val="8"/>
        </w:numPr>
        <w:rPr>
          <w:rFonts w:ascii="Arial Nova Light" w:hAnsi="Arial Nova Light"/>
          <w:b/>
          <w:bCs/>
        </w:rPr>
      </w:pPr>
      <w:r w:rsidRPr="53A7A0AB">
        <w:rPr>
          <w:rFonts w:ascii="Arial Nova Light" w:hAnsi="Arial Nova Light"/>
        </w:rPr>
        <w:t>Use for members that attended the conference @ $250 each</w:t>
      </w:r>
    </w:p>
    <w:p w14:paraId="5BFEB101" w14:textId="02EB698D" w:rsidR="00F06FD9" w:rsidRPr="00D74835" w:rsidRDefault="53A7A0AB" w:rsidP="53A7A0AB">
      <w:pPr>
        <w:pStyle w:val="ListParagraph"/>
        <w:numPr>
          <w:ilvl w:val="2"/>
          <w:numId w:val="8"/>
        </w:numPr>
        <w:rPr>
          <w:rFonts w:ascii="Arial Nova Light" w:hAnsi="Arial Nova Light"/>
          <w:b/>
          <w:bCs/>
        </w:rPr>
      </w:pPr>
      <w:r w:rsidRPr="53A7A0AB">
        <w:rPr>
          <w:rFonts w:ascii="Arial Nova Light" w:hAnsi="Arial Nova Light"/>
        </w:rPr>
        <w:t>Shannon Nugent – Robin to take care of reimbursement</w:t>
      </w:r>
    </w:p>
    <w:p w14:paraId="66CF5C97" w14:textId="241BC7DB" w:rsidR="00D74835" w:rsidRPr="00F06FD9" w:rsidRDefault="53A7A0AB" w:rsidP="53A7A0AB">
      <w:pPr>
        <w:pStyle w:val="ListParagraph"/>
        <w:numPr>
          <w:ilvl w:val="1"/>
          <w:numId w:val="8"/>
        </w:numPr>
        <w:rPr>
          <w:rFonts w:ascii="Arial Nova Light" w:hAnsi="Arial Nova Light"/>
          <w:b/>
          <w:bCs/>
          <w:strike/>
        </w:rPr>
      </w:pPr>
      <w:r w:rsidRPr="53A7A0AB">
        <w:rPr>
          <w:rFonts w:ascii="Arial Nova Light" w:hAnsi="Arial Nova Light"/>
          <w:strike/>
        </w:rPr>
        <w:t>Use for board members/supplement those that received some already?</w:t>
      </w:r>
    </w:p>
    <w:p w14:paraId="58CEEB62" w14:textId="7935045D" w:rsidR="00F06FD9" w:rsidRDefault="53A7A0AB" w:rsidP="53A7A0AB">
      <w:pPr>
        <w:pStyle w:val="ListParagraph"/>
        <w:numPr>
          <w:ilvl w:val="1"/>
          <w:numId w:val="8"/>
        </w:numPr>
        <w:rPr>
          <w:rFonts w:ascii="Arial Nova Light" w:hAnsi="Arial Nova Light"/>
          <w:b/>
          <w:bCs/>
        </w:rPr>
      </w:pPr>
      <w:r w:rsidRPr="53A7A0AB">
        <w:rPr>
          <w:rFonts w:ascii="Arial Nova Light" w:hAnsi="Arial Nova Light"/>
          <w:b/>
          <w:bCs/>
        </w:rPr>
        <w:t>Increase awareness to our members for RNC (new/renew), Conference, save some to raffle for discount to NANN conference? Put in newsletter.</w:t>
      </w:r>
    </w:p>
    <w:p w14:paraId="01310BEE" w14:textId="77777777" w:rsidR="00F06FD9" w:rsidRDefault="00F06FD9" w:rsidP="007E3795">
      <w:pPr>
        <w:jc w:val="center"/>
        <w:rPr>
          <w:rFonts w:ascii="Arial Nova Light" w:hAnsi="Arial Nova Light"/>
          <w:b/>
          <w:bCs/>
        </w:rPr>
      </w:pPr>
    </w:p>
    <w:p w14:paraId="0523DB15" w14:textId="2B8DFD09" w:rsidR="00933120" w:rsidRDefault="00F35A8F" w:rsidP="007E3795">
      <w:pPr>
        <w:jc w:val="center"/>
        <w:rPr>
          <w:rFonts w:ascii="Arial Nova Light" w:hAnsi="Arial Nova Light"/>
          <w:b/>
          <w:bCs/>
          <w:color w:val="FF0000"/>
          <w:sz w:val="24"/>
          <w:szCs w:val="24"/>
        </w:rPr>
      </w:pPr>
      <w:r w:rsidRPr="007E3795">
        <w:rPr>
          <w:rFonts w:ascii="Arial Nova Light" w:hAnsi="Arial Nova Light"/>
          <w:b/>
          <w:bCs/>
          <w:color w:val="FF0000"/>
          <w:sz w:val="24"/>
          <w:szCs w:val="24"/>
        </w:rPr>
        <w:t>Next board meeting</w:t>
      </w:r>
      <w:r w:rsidR="007E3795">
        <w:rPr>
          <w:rFonts w:ascii="Arial Nova Light" w:hAnsi="Arial Nova Light"/>
          <w:b/>
          <w:bCs/>
          <w:color w:val="FF0000"/>
          <w:sz w:val="24"/>
          <w:szCs w:val="24"/>
        </w:rPr>
        <w:t>s</w:t>
      </w:r>
      <w:r w:rsidRPr="007E3795">
        <w:rPr>
          <w:rFonts w:ascii="Arial Nova Light" w:hAnsi="Arial Nova Light"/>
          <w:b/>
          <w:bCs/>
          <w:color w:val="FF0000"/>
          <w:sz w:val="24"/>
          <w:szCs w:val="24"/>
        </w:rPr>
        <w:t>: Jan</w:t>
      </w:r>
      <w:r w:rsidR="007E3795">
        <w:rPr>
          <w:rFonts w:ascii="Arial Nova Light" w:hAnsi="Arial Nova Light"/>
          <w:b/>
          <w:bCs/>
          <w:color w:val="FF0000"/>
          <w:sz w:val="24"/>
          <w:szCs w:val="24"/>
        </w:rPr>
        <w:t xml:space="preserve"> 8, Feb 27, May 6, Aug 26, Nov 4</w:t>
      </w:r>
    </w:p>
    <w:p w14:paraId="6D4736AC" w14:textId="2E0FE069" w:rsidR="007E3795" w:rsidRPr="007E3795" w:rsidRDefault="007E3795" w:rsidP="007E3795">
      <w:pPr>
        <w:jc w:val="center"/>
        <w:rPr>
          <w:rFonts w:ascii="Arial Nova Light" w:hAnsi="Arial Nova Light"/>
          <w:b/>
          <w:bCs/>
          <w:color w:val="2F5496" w:themeColor="accent1" w:themeShade="BF"/>
          <w:sz w:val="24"/>
          <w:szCs w:val="24"/>
        </w:rPr>
      </w:pPr>
      <w:r w:rsidRPr="007E3795">
        <w:rPr>
          <w:rFonts w:ascii="Arial Nova Light" w:hAnsi="Arial Nova Light"/>
          <w:b/>
          <w:bCs/>
          <w:color w:val="2F5496" w:themeColor="accent1" w:themeShade="BF"/>
          <w:sz w:val="24"/>
          <w:szCs w:val="24"/>
        </w:rPr>
        <w:t>Next in-person meeting on Feb 27?</w:t>
      </w:r>
    </w:p>
    <w:sectPr w:rsidR="007E3795" w:rsidRPr="007E3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Lucida Sans">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410D2"/>
    <w:multiLevelType w:val="hybridMultilevel"/>
    <w:tmpl w:val="E0DC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386DC0"/>
    <w:multiLevelType w:val="hybridMultilevel"/>
    <w:tmpl w:val="5A805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3628E"/>
    <w:multiLevelType w:val="hybridMultilevel"/>
    <w:tmpl w:val="5C9C1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55F5F"/>
    <w:multiLevelType w:val="hybridMultilevel"/>
    <w:tmpl w:val="3072E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E1E64"/>
    <w:multiLevelType w:val="hybridMultilevel"/>
    <w:tmpl w:val="482C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16C83"/>
    <w:multiLevelType w:val="hybridMultilevel"/>
    <w:tmpl w:val="5262F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B252CD"/>
    <w:multiLevelType w:val="hybridMultilevel"/>
    <w:tmpl w:val="82C4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0674D8"/>
    <w:multiLevelType w:val="hybridMultilevel"/>
    <w:tmpl w:val="C32E6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1"/>
  </w:num>
  <w:num w:numId="5">
    <w:abstractNumId w:val="0"/>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120"/>
    <w:rsid w:val="000136B0"/>
    <w:rsid w:val="000B6F65"/>
    <w:rsid w:val="00135D43"/>
    <w:rsid w:val="00192CB5"/>
    <w:rsid w:val="001D2197"/>
    <w:rsid w:val="002F0C43"/>
    <w:rsid w:val="00341F9F"/>
    <w:rsid w:val="003A54F5"/>
    <w:rsid w:val="005076E9"/>
    <w:rsid w:val="0051486C"/>
    <w:rsid w:val="00583005"/>
    <w:rsid w:val="00636AE3"/>
    <w:rsid w:val="006B600D"/>
    <w:rsid w:val="0076603A"/>
    <w:rsid w:val="00783B49"/>
    <w:rsid w:val="00796F89"/>
    <w:rsid w:val="007E3795"/>
    <w:rsid w:val="00933120"/>
    <w:rsid w:val="00AA7E95"/>
    <w:rsid w:val="00AD208C"/>
    <w:rsid w:val="00AF08E7"/>
    <w:rsid w:val="00AF30A3"/>
    <w:rsid w:val="00B22241"/>
    <w:rsid w:val="00C42DDA"/>
    <w:rsid w:val="00CB2526"/>
    <w:rsid w:val="00CC424F"/>
    <w:rsid w:val="00CF4105"/>
    <w:rsid w:val="00D74835"/>
    <w:rsid w:val="00DD3B57"/>
    <w:rsid w:val="00DF0816"/>
    <w:rsid w:val="00F06FD9"/>
    <w:rsid w:val="00F35A8F"/>
    <w:rsid w:val="00FB09C8"/>
    <w:rsid w:val="00FD0DE0"/>
    <w:rsid w:val="00FE5C87"/>
    <w:rsid w:val="53A7A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B53A2"/>
  <w15:chartTrackingRefBased/>
  <w15:docId w15:val="{7718AE1B-2C17-4EE7-A161-813B0048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933120"/>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120"/>
    <w:pPr>
      <w:ind w:left="720"/>
      <w:contextualSpacing/>
    </w:pPr>
  </w:style>
  <w:style w:type="character" w:styleId="CommentReference">
    <w:name w:val="annotation reference"/>
    <w:basedOn w:val="DefaultParagraphFont"/>
    <w:uiPriority w:val="99"/>
    <w:semiHidden/>
    <w:unhideWhenUsed/>
    <w:rsid w:val="00AA7E95"/>
    <w:rPr>
      <w:sz w:val="16"/>
      <w:szCs w:val="16"/>
    </w:rPr>
  </w:style>
  <w:style w:type="paragraph" w:styleId="CommentText">
    <w:name w:val="annotation text"/>
    <w:basedOn w:val="Normal"/>
    <w:link w:val="CommentTextChar"/>
    <w:uiPriority w:val="99"/>
    <w:semiHidden/>
    <w:unhideWhenUsed/>
    <w:rsid w:val="00AA7E95"/>
    <w:pPr>
      <w:spacing w:line="240" w:lineRule="auto"/>
    </w:pPr>
    <w:rPr>
      <w:sz w:val="20"/>
      <w:szCs w:val="20"/>
    </w:rPr>
  </w:style>
  <w:style w:type="character" w:customStyle="1" w:styleId="CommentTextChar">
    <w:name w:val="Comment Text Char"/>
    <w:basedOn w:val="DefaultParagraphFont"/>
    <w:link w:val="CommentText"/>
    <w:uiPriority w:val="99"/>
    <w:semiHidden/>
    <w:rsid w:val="00AA7E9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A7E95"/>
    <w:rPr>
      <w:b/>
      <w:bCs/>
    </w:rPr>
  </w:style>
  <w:style w:type="character" w:customStyle="1" w:styleId="CommentSubjectChar">
    <w:name w:val="Comment Subject Char"/>
    <w:basedOn w:val="CommentTextChar"/>
    <w:link w:val="CommentSubject"/>
    <w:uiPriority w:val="99"/>
    <w:semiHidden/>
    <w:rsid w:val="00AA7E95"/>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AA7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E9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607487">
      <w:bodyDiv w:val="1"/>
      <w:marLeft w:val="0"/>
      <w:marRight w:val="0"/>
      <w:marTop w:val="0"/>
      <w:marBottom w:val="0"/>
      <w:divBdr>
        <w:top w:val="none" w:sz="0" w:space="0" w:color="auto"/>
        <w:left w:val="none" w:sz="0" w:space="0" w:color="auto"/>
        <w:bottom w:val="none" w:sz="0" w:space="0" w:color="auto"/>
        <w:right w:val="none" w:sz="0" w:space="0" w:color="auto"/>
      </w:divBdr>
      <w:divsChild>
        <w:div w:id="1519277463">
          <w:marLeft w:val="0"/>
          <w:marRight w:val="0"/>
          <w:marTop w:val="0"/>
          <w:marBottom w:val="0"/>
          <w:divBdr>
            <w:top w:val="none" w:sz="0" w:space="0" w:color="auto"/>
            <w:left w:val="none" w:sz="0" w:space="0" w:color="auto"/>
            <w:bottom w:val="none" w:sz="0" w:space="0" w:color="auto"/>
            <w:right w:val="none" w:sz="0" w:space="0" w:color="auto"/>
          </w:divBdr>
        </w:div>
        <w:div w:id="455149044">
          <w:marLeft w:val="0"/>
          <w:marRight w:val="0"/>
          <w:marTop w:val="0"/>
          <w:marBottom w:val="0"/>
          <w:divBdr>
            <w:top w:val="none" w:sz="0" w:space="0" w:color="auto"/>
            <w:left w:val="none" w:sz="0" w:space="0" w:color="auto"/>
            <w:bottom w:val="none" w:sz="0" w:space="0" w:color="auto"/>
            <w:right w:val="none" w:sz="0" w:space="0" w:color="auto"/>
          </w:divBdr>
        </w:div>
        <w:div w:id="2046833217">
          <w:marLeft w:val="0"/>
          <w:marRight w:val="0"/>
          <w:marTop w:val="0"/>
          <w:marBottom w:val="0"/>
          <w:divBdr>
            <w:top w:val="none" w:sz="0" w:space="0" w:color="auto"/>
            <w:left w:val="none" w:sz="0" w:space="0" w:color="auto"/>
            <w:bottom w:val="none" w:sz="0" w:space="0" w:color="auto"/>
            <w:right w:val="none" w:sz="0" w:space="0" w:color="auto"/>
          </w:divBdr>
        </w:div>
        <w:div w:id="260341338">
          <w:marLeft w:val="0"/>
          <w:marRight w:val="0"/>
          <w:marTop w:val="0"/>
          <w:marBottom w:val="0"/>
          <w:divBdr>
            <w:top w:val="none" w:sz="0" w:space="0" w:color="auto"/>
            <w:left w:val="none" w:sz="0" w:space="0" w:color="auto"/>
            <w:bottom w:val="none" w:sz="0" w:space="0" w:color="auto"/>
            <w:right w:val="none" w:sz="0" w:space="0" w:color="auto"/>
          </w:divBdr>
        </w:div>
        <w:div w:id="1909269708">
          <w:marLeft w:val="0"/>
          <w:marRight w:val="0"/>
          <w:marTop w:val="0"/>
          <w:marBottom w:val="0"/>
          <w:divBdr>
            <w:top w:val="none" w:sz="0" w:space="0" w:color="auto"/>
            <w:left w:val="none" w:sz="0" w:space="0" w:color="auto"/>
            <w:bottom w:val="none" w:sz="0" w:space="0" w:color="auto"/>
            <w:right w:val="none" w:sz="0" w:space="0" w:color="auto"/>
          </w:divBdr>
        </w:div>
        <w:div w:id="1274358576">
          <w:marLeft w:val="0"/>
          <w:marRight w:val="0"/>
          <w:marTop w:val="0"/>
          <w:marBottom w:val="0"/>
          <w:divBdr>
            <w:top w:val="none" w:sz="0" w:space="0" w:color="auto"/>
            <w:left w:val="none" w:sz="0" w:space="0" w:color="auto"/>
            <w:bottom w:val="none" w:sz="0" w:space="0" w:color="auto"/>
            <w:right w:val="none" w:sz="0" w:space="0" w:color="auto"/>
          </w:divBdr>
        </w:div>
        <w:div w:id="1665627903">
          <w:marLeft w:val="0"/>
          <w:marRight w:val="0"/>
          <w:marTop w:val="0"/>
          <w:marBottom w:val="0"/>
          <w:divBdr>
            <w:top w:val="none" w:sz="0" w:space="0" w:color="auto"/>
            <w:left w:val="none" w:sz="0" w:space="0" w:color="auto"/>
            <w:bottom w:val="none" w:sz="0" w:space="0" w:color="auto"/>
            <w:right w:val="none" w:sz="0" w:space="0" w:color="auto"/>
          </w:divBdr>
        </w:div>
        <w:div w:id="1104886596">
          <w:marLeft w:val="0"/>
          <w:marRight w:val="0"/>
          <w:marTop w:val="0"/>
          <w:marBottom w:val="0"/>
          <w:divBdr>
            <w:top w:val="none" w:sz="0" w:space="0" w:color="auto"/>
            <w:left w:val="none" w:sz="0" w:space="0" w:color="auto"/>
            <w:bottom w:val="none" w:sz="0" w:space="0" w:color="auto"/>
            <w:right w:val="none" w:sz="0" w:space="0" w:color="auto"/>
          </w:divBdr>
        </w:div>
        <w:div w:id="1162549923">
          <w:marLeft w:val="0"/>
          <w:marRight w:val="0"/>
          <w:marTop w:val="0"/>
          <w:marBottom w:val="0"/>
          <w:divBdr>
            <w:top w:val="none" w:sz="0" w:space="0" w:color="auto"/>
            <w:left w:val="none" w:sz="0" w:space="0" w:color="auto"/>
            <w:bottom w:val="none" w:sz="0" w:space="0" w:color="auto"/>
            <w:right w:val="none" w:sz="0" w:space="0" w:color="auto"/>
          </w:divBdr>
        </w:div>
        <w:div w:id="1589582861">
          <w:marLeft w:val="0"/>
          <w:marRight w:val="0"/>
          <w:marTop w:val="0"/>
          <w:marBottom w:val="0"/>
          <w:divBdr>
            <w:top w:val="none" w:sz="0" w:space="0" w:color="auto"/>
            <w:left w:val="none" w:sz="0" w:space="0" w:color="auto"/>
            <w:bottom w:val="none" w:sz="0" w:space="0" w:color="auto"/>
            <w:right w:val="none" w:sz="0" w:space="0" w:color="auto"/>
          </w:divBdr>
        </w:div>
        <w:div w:id="932471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2DFD247FE28E48B63989309D0FA42D" ma:contentTypeVersion="7" ma:contentTypeDescription="Create a new document." ma:contentTypeScope="" ma:versionID="3d9ef30c009d6fa0e507eb73f927a6a8">
  <xsd:schema xmlns:xsd="http://www.w3.org/2001/XMLSchema" xmlns:xs="http://www.w3.org/2001/XMLSchema" xmlns:p="http://schemas.microsoft.com/office/2006/metadata/properties" xmlns:ns3="a712be80-2ea5-418c-abd8-e7fbf1b4e532" xmlns:ns4="ee9d132f-5002-471a-9620-959d34f883ba" targetNamespace="http://schemas.microsoft.com/office/2006/metadata/properties" ma:root="true" ma:fieldsID="2184dcddc8fb7a3e189336a8c1b489cb" ns3:_="" ns4:_="">
    <xsd:import namespace="a712be80-2ea5-418c-abd8-e7fbf1b4e532"/>
    <xsd:import namespace="ee9d132f-5002-471a-9620-959d34f883b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2be80-2ea5-418c-abd8-e7fbf1b4e5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9d132f-5002-471a-9620-959d34f883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152BC0-9BDE-42F5-8480-1A0436327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2be80-2ea5-418c-abd8-e7fbf1b4e532"/>
    <ds:schemaRef ds:uri="ee9d132f-5002-471a-9620-959d34f88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E1F1C-A7DB-41D2-A7B9-BCF29C04F6C0}">
  <ds:schemaRefs>
    <ds:schemaRef ds:uri="http://schemas.microsoft.com/sharepoint/v3/contenttype/forms"/>
  </ds:schemaRefs>
</ds:datastoreItem>
</file>

<file path=customXml/itemProps3.xml><?xml version="1.0" encoding="utf-8"?>
<ds:datastoreItem xmlns:ds="http://schemas.openxmlformats.org/officeDocument/2006/customXml" ds:itemID="{83543A0C-3A59-4663-BC0A-4DA028E4CE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4390</Characters>
  <Application>Microsoft Office Word</Application>
  <DocSecurity>0</DocSecurity>
  <Lines>36</Lines>
  <Paragraphs>10</Paragraphs>
  <ScaleCrop>false</ScaleCrop>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Burnham</dc:creator>
  <cp:keywords/>
  <dc:description/>
  <cp:lastModifiedBy>Eisen, Shelby L.</cp:lastModifiedBy>
  <cp:revision>2</cp:revision>
  <dcterms:created xsi:type="dcterms:W3CDTF">2019-11-08T10:53:00Z</dcterms:created>
  <dcterms:modified xsi:type="dcterms:W3CDTF">2019-11-08T10:53:00Z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0x010100332DFD247FE28E48B63989309D0FA42D</vt:lpwstr>
  </property>
</Properties>
</file>